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691A8" w14:textId="5618AC8D" w:rsidR="004F0A38" w:rsidRPr="00362800" w:rsidRDefault="003927EC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Oktató: Gregor Lilla</w:t>
      </w:r>
    </w:p>
    <w:p w14:paraId="22360207" w14:textId="6655FD99" w:rsidR="003927EC" w:rsidRPr="00362800" w:rsidRDefault="003927EC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Órarendi adatok: kedd 16:00—17:30</w:t>
      </w:r>
    </w:p>
    <w:p w14:paraId="0BEEB90B" w14:textId="0D01EBA9" w:rsidR="003927EC" w:rsidRPr="00362800" w:rsidRDefault="003927EC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Kapcsolódó anyagok: e-</w:t>
      </w:r>
      <w:proofErr w:type="spellStart"/>
      <w:r w:rsidRPr="00362800">
        <w:rPr>
          <w:rFonts w:ascii="Times New Roman" w:hAnsi="Times New Roman" w:cs="Times New Roman"/>
          <w:sz w:val="24"/>
          <w:szCs w:val="24"/>
        </w:rPr>
        <w:t>learning</w:t>
      </w:r>
      <w:proofErr w:type="spellEnd"/>
    </w:p>
    <w:p w14:paraId="5FCA5011" w14:textId="203F7519" w:rsidR="003927EC" w:rsidRPr="00362800" w:rsidRDefault="003927EC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3C0959" w14:textId="6320F991" w:rsidR="003927EC" w:rsidRPr="00362800" w:rsidRDefault="003927EC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A kurzus célja az íráskészség fejlesztése; a kritika- és a tanulmányírás módszertanának elsajátítása és gyakorlása; felkészülés a szakdolgozat megírására. A kurzus során az e-</w:t>
      </w:r>
      <w:proofErr w:type="spellStart"/>
      <w:r w:rsidRPr="00362800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Pr="00362800">
        <w:rPr>
          <w:rFonts w:ascii="Times New Roman" w:hAnsi="Times New Roman" w:cs="Times New Roman"/>
          <w:sz w:val="24"/>
          <w:szCs w:val="24"/>
        </w:rPr>
        <w:t xml:space="preserve"> rendszer mellett íméles kommunikációra is van lehetőség a gre.lilla@gmail.com címen.</w:t>
      </w:r>
    </w:p>
    <w:p w14:paraId="5616F3CF" w14:textId="77777777" w:rsidR="003927EC" w:rsidRPr="00362800" w:rsidRDefault="003927EC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F3E3D7" w14:textId="491283C5" w:rsidR="00575665" w:rsidRPr="00362800" w:rsidRDefault="003927EC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A</w:t>
      </w:r>
      <w:r w:rsidR="00575665" w:rsidRPr="00362800">
        <w:rPr>
          <w:rFonts w:ascii="Times New Roman" w:hAnsi="Times New Roman" w:cs="Times New Roman"/>
          <w:sz w:val="24"/>
          <w:szCs w:val="24"/>
        </w:rPr>
        <w:t xml:space="preserve"> kurzus követelményei:</w:t>
      </w:r>
    </w:p>
    <w:p w14:paraId="510DC9C6" w14:textId="6F5E3E4D" w:rsidR="00575665" w:rsidRPr="00362800" w:rsidRDefault="00575665" w:rsidP="003D635D">
      <w:pPr>
        <w:pStyle w:val="Listaszerbekezds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órai aktivitás (házi feladatok elkészítése és órai bemutatása, hozzászólás egymás munkájához)</w:t>
      </w:r>
      <w:r w:rsidR="00D470B0">
        <w:rPr>
          <w:rFonts w:ascii="Times New Roman" w:hAnsi="Times New Roman" w:cs="Times New Roman"/>
          <w:sz w:val="24"/>
          <w:szCs w:val="24"/>
        </w:rPr>
        <w:t>;</w:t>
      </w:r>
    </w:p>
    <w:p w14:paraId="334882CA" w14:textId="0D890431" w:rsidR="00575665" w:rsidRPr="00362800" w:rsidRDefault="00575665" w:rsidP="003D635D">
      <w:pPr>
        <w:pStyle w:val="Listaszerbekezds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két írásmű (egy kritika és egy tanulmány) elkészítése a megadott formai és tartalmi követelmények alapján</w:t>
      </w:r>
      <w:r w:rsidR="00293B7F" w:rsidRPr="00362800">
        <w:rPr>
          <w:rFonts w:ascii="Times New Roman" w:hAnsi="Times New Roman" w:cs="Times New Roman"/>
          <w:sz w:val="24"/>
          <w:szCs w:val="24"/>
        </w:rPr>
        <w:t xml:space="preserve">, a </w:t>
      </w:r>
      <w:r w:rsidR="00256EAE" w:rsidRPr="00362800">
        <w:rPr>
          <w:rFonts w:ascii="Times New Roman" w:hAnsi="Times New Roman" w:cs="Times New Roman"/>
          <w:sz w:val="24"/>
          <w:szCs w:val="24"/>
        </w:rPr>
        <w:t>megadott</w:t>
      </w:r>
      <w:r w:rsidR="00293B7F" w:rsidRPr="00362800">
        <w:rPr>
          <w:rFonts w:ascii="Times New Roman" w:hAnsi="Times New Roman" w:cs="Times New Roman"/>
          <w:sz w:val="24"/>
          <w:szCs w:val="24"/>
        </w:rPr>
        <w:t xml:space="preserve"> határidők betartásával</w:t>
      </w:r>
      <w:r w:rsidR="00D470B0">
        <w:rPr>
          <w:rFonts w:ascii="Times New Roman" w:hAnsi="Times New Roman" w:cs="Times New Roman"/>
          <w:sz w:val="24"/>
          <w:szCs w:val="24"/>
        </w:rPr>
        <w:t>;</w:t>
      </w:r>
    </w:p>
    <w:p w14:paraId="2936C01C" w14:textId="5C7274C9" w:rsidR="003927EC" w:rsidRPr="00362800" w:rsidRDefault="003927EC" w:rsidP="003D635D">
      <w:pPr>
        <w:pStyle w:val="Listaszerbekezds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legfeljebb három hiányzás</w:t>
      </w:r>
      <w:r w:rsidR="00D470B0">
        <w:rPr>
          <w:rFonts w:ascii="Times New Roman" w:hAnsi="Times New Roman" w:cs="Times New Roman"/>
          <w:sz w:val="24"/>
          <w:szCs w:val="24"/>
        </w:rPr>
        <w:t>.</w:t>
      </w:r>
    </w:p>
    <w:p w14:paraId="69ADCF05" w14:textId="77777777" w:rsidR="001141D6" w:rsidRPr="00362800" w:rsidRDefault="001141D6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83CC8D" w14:textId="2DF72A92" w:rsidR="003060E5" w:rsidRPr="00362800" w:rsidRDefault="00EE51B7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02. 14. orientáció</w:t>
      </w:r>
      <w:r w:rsidR="00256EAE" w:rsidRPr="00362800">
        <w:rPr>
          <w:rFonts w:ascii="Times New Roman" w:hAnsi="Times New Roman" w:cs="Times New Roman"/>
          <w:sz w:val="24"/>
          <w:szCs w:val="24"/>
        </w:rPr>
        <w:t>;</w:t>
      </w:r>
      <w:r w:rsidR="008E0C02" w:rsidRPr="00362800">
        <w:rPr>
          <w:rFonts w:ascii="Times New Roman" w:hAnsi="Times New Roman" w:cs="Times New Roman"/>
          <w:sz w:val="24"/>
          <w:szCs w:val="24"/>
        </w:rPr>
        <w:t xml:space="preserve"> közös órai </w:t>
      </w:r>
      <w:r w:rsidR="00256EAE" w:rsidRPr="00362800">
        <w:rPr>
          <w:rFonts w:ascii="Times New Roman" w:hAnsi="Times New Roman" w:cs="Times New Roman"/>
          <w:sz w:val="24"/>
          <w:szCs w:val="24"/>
        </w:rPr>
        <w:t>kritikaol</w:t>
      </w:r>
      <w:r w:rsidR="008E0C02" w:rsidRPr="00362800">
        <w:rPr>
          <w:rFonts w:ascii="Times New Roman" w:hAnsi="Times New Roman" w:cs="Times New Roman"/>
          <w:sz w:val="24"/>
          <w:szCs w:val="24"/>
        </w:rPr>
        <w:t>vasás</w:t>
      </w:r>
    </w:p>
    <w:p w14:paraId="69A8EF31" w14:textId="1870F197" w:rsidR="008E0C02" w:rsidRPr="00362800" w:rsidRDefault="00293B7F" w:rsidP="003D635D">
      <w:pPr>
        <w:pStyle w:val="Listaszerbekezds"/>
        <w:numPr>
          <w:ilvl w:val="0"/>
          <w:numId w:val="3"/>
        </w:num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olvasmány</w:t>
      </w:r>
      <w:r w:rsidR="003D635D" w:rsidRPr="00362800">
        <w:rPr>
          <w:rFonts w:ascii="Times New Roman" w:hAnsi="Times New Roman" w:cs="Times New Roman"/>
          <w:b/>
          <w:bCs/>
          <w:sz w:val="24"/>
          <w:szCs w:val="24"/>
        </w:rPr>
        <w:t>ok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</w:t>
      </w:r>
    </w:p>
    <w:p w14:paraId="6908A0DD" w14:textId="2C162C29" w:rsidR="00DC54B7" w:rsidRPr="00362800" w:rsidRDefault="003D635D" w:rsidP="008E0C02">
      <w:pPr>
        <w:pStyle w:val="Listaszerbekezds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Nagy Hilda: Toxikus identitásalakulás (</w:t>
      </w:r>
      <w:hyperlink r:id="rId7" w:history="1">
        <w:r w:rsidRPr="00362800">
          <w:rPr>
            <w:rStyle w:val="Hiperhivatkozs"/>
            <w:rFonts w:ascii="Times New Roman" w:hAnsi="Times New Roman" w:cs="Times New Roman"/>
            <w:sz w:val="24"/>
            <w:szCs w:val="24"/>
          </w:rPr>
          <w:t>https://muut.hu/archivum/35093</w:t>
        </w:r>
      </w:hyperlink>
      <w:r w:rsidRPr="00362800">
        <w:rPr>
          <w:rFonts w:ascii="Times New Roman" w:hAnsi="Times New Roman" w:cs="Times New Roman"/>
          <w:sz w:val="24"/>
          <w:szCs w:val="24"/>
        </w:rPr>
        <w:t>)</w:t>
      </w:r>
    </w:p>
    <w:p w14:paraId="5ABC56E4" w14:textId="33510CD6" w:rsidR="00293B7F" w:rsidRPr="00362800" w:rsidRDefault="003D635D" w:rsidP="003D635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proofErr w:type="spellStart"/>
      <w:r w:rsidRPr="00362800">
        <w:rPr>
          <w:rFonts w:ascii="Times New Roman" w:hAnsi="Times New Roman" w:cs="Times New Roman"/>
          <w:sz w:val="24"/>
          <w:szCs w:val="24"/>
        </w:rPr>
        <w:t>Melhardt</w:t>
      </w:r>
      <w:proofErr w:type="spellEnd"/>
      <w:r w:rsidRPr="00362800">
        <w:rPr>
          <w:rFonts w:ascii="Times New Roman" w:hAnsi="Times New Roman" w:cs="Times New Roman"/>
          <w:sz w:val="24"/>
          <w:szCs w:val="24"/>
        </w:rPr>
        <w:t xml:space="preserve"> Gergő: Nincsenek is jó </w:t>
      </w:r>
      <w:proofErr w:type="spellStart"/>
      <w:r w:rsidRPr="00362800">
        <w:rPr>
          <w:rFonts w:ascii="Times New Roman" w:hAnsi="Times New Roman" w:cs="Times New Roman"/>
          <w:sz w:val="24"/>
          <w:szCs w:val="24"/>
        </w:rPr>
        <w:t>szavaink</w:t>
      </w:r>
      <w:proofErr w:type="spellEnd"/>
      <w:r w:rsidRPr="00362800"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 w:rsidRPr="00362800">
          <w:rPr>
            <w:rStyle w:val="Hiperhivatkozs"/>
            <w:rFonts w:ascii="Times New Roman" w:hAnsi="Times New Roman" w:cs="Times New Roman"/>
            <w:sz w:val="24"/>
            <w:szCs w:val="24"/>
          </w:rPr>
          <w:t>https://litera.hu/magazin/kritika/nincsenek-is-jo-szavaink.html</w:t>
        </w:r>
      </w:hyperlink>
      <w:r w:rsidRPr="00362800">
        <w:rPr>
          <w:rFonts w:ascii="Times New Roman" w:hAnsi="Times New Roman" w:cs="Times New Roman"/>
          <w:sz w:val="24"/>
          <w:szCs w:val="24"/>
        </w:rPr>
        <w:t>)</w:t>
      </w:r>
    </w:p>
    <w:p w14:paraId="1668F268" w14:textId="722532DB" w:rsidR="008E0C02" w:rsidRPr="00362800" w:rsidRDefault="00256EAE" w:rsidP="008E0C02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feladat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órára: </w:t>
      </w:r>
      <w:r w:rsidR="008E0C02" w:rsidRPr="00362800">
        <w:rPr>
          <w:rFonts w:ascii="Times New Roman" w:hAnsi="Times New Roman" w:cs="Times New Roman"/>
          <w:sz w:val="24"/>
          <w:szCs w:val="24"/>
        </w:rPr>
        <w:t xml:space="preserve">a kettő közül egy választott kritikához három kérdést küldeni 02. </w:t>
      </w:r>
      <w:r w:rsidR="00216555" w:rsidRPr="00362800">
        <w:rPr>
          <w:rFonts w:ascii="Times New Roman" w:hAnsi="Times New Roman" w:cs="Times New Roman"/>
          <w:sz w:val="24"/>
          <w:szCs w:val="24"/>
        </w:rPr>
        <w:t>19</w:t>
      </w:r>
      <w:r w:rsidR="008E0C02" w:rsidRPr="00362800">
        <w:rPr>
          <w:rFonts w:ascii="Times New Roman" w:hAnsi="Times New Roman" w:cs="Times New Roman"/>
          <w:sz w:val="24"/>
          <w:szCs w:val="24"/>
        </w:rPr>
        <w:t>-ig</w:t>
      </w:r>
    </w:p>
    <w:p w14:paraId="5C2230DD" w14:textId="77777777" w:rsidR="003D635D" w:rsidRPr="00362800" w:rsidRDefault="003D635D" w:rsidP="003D635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14:paraId="05567DE7" w14:textId="46D83310" w:rsidR="00EE51B7" w:rsidRPr="00362800" w:rsidRDefault="00EE51B7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02. 21. </w:t>
      </w:r>
      <w:r w:rsidR="00256EAE" w:rsidRPr="00362800">
        <w:rPr>
          <w:rFonts w:ascii="Times New Roman" w:hAnsi="Times New Roman" w:cs="Times New Roman"/>
          <w:sz w:val="24"/>
          <w:szCs w:val="24"/>
        </w:rPr>
        <w:t xml:space="preserve">az irodalomtudományos szövegalkotás formai követelményei; </w:t>
      </w:r>
      <w:r w:rsidR="003D635D" w:rsidRPr="00362800">
        <w:rPr>
          <w:rFonts w:ascii="Times New Roman" w:hAnsi="Times New Roman" w:cs="Times New Roman"/>
          <w:sz w:val="24"/>
          <w:szCs w:val="24"/>
        </w:rPr>
        <w:t xml:space="preserve">elolvasott </w:t>
      </w:r>
      <w:r w:rsidRPr="00362800">
        <w:rPr>
          <w:rFonts w:ascii="Times New Roman" w:hAnsi="Times New Roman" w:cs="Times New Roman"/>
          <w:sz w:val="24"/>
          <w:szCs w:val="24"/>
        </w:rPr>
        <w:t>kritikák közös megbeszélése</w:t>
      </w:r>
      <w:r w:rsidR="008E0C02" w:rsidRPr="00362800">
        <w:rPr>
          <w:rFonts w:ascii="Times New Roman" w:hAnsi="Times New Roman" w:cs="Times New Roman"/>
          <w:sz w:val="24"/>
          <w:szCs w:val="24"/>
        </w:rPr>
        <w:t xml:space="preserve"> a beküldött kérdések alapján</w:t>
      </w:r>
      <w:r w:rsidR="004F0A38" w:rsidRPr="00362800">
        <w:rPr>
          <w:rFonts w:ascii="Times New Roman" w:hAnsi="Times New Roman" w:cs="Times New Roman"/>
          <w:sz w:val="24"/>
          <w:szCs w:val="24"/>
        </w:rPr>
        <w:t xml:space="preserve"> – hogyan működik a kritika?</w:t>
      </w:r>
    </w:p>
    <w:p w14:paraId="35C749DB" w14:textId="12D767C2" w:rsidR="008E0C02" w:rsidRPr="00362800" w:rsidRDefault="008E0C02" w:rsidP="008E0C02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feladat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órára: felfrissíteni az irodalmi proszemináriumon tanultakat</w:t>
      </w:r>
    </w:p>
    <w:p w14:paraId="605C49D4" w14:textId="18A936DA" w:rsidR="0048655D" w:rsidRPr="00362800" w:rsidRDefault="0048655D" w:rsidP="008E0C02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feladat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órára: saját kritika témájának kiválasztása</w:t>
      </w:r>
    </w:p>
    <w:p w14:paraId="3A371364" w14:textId="77777777" w:rsidR="003D635D" w:rsidRPr="00362800" w:rsidRDefault="003D635D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A36E4B" w14:textId="1CCA71A9" w:rsidR="000D39DD" w:rsidRPr="00362800" w:rsidRDefault="00EE51B7" w:rsidP="000D3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02. 28.</w:t>
      </w:r>
      <w:r w:rsidR="000D39DD" w:rsidRPr="00362800">
        <w:rPr>
          <w:rFonts w:ascii="Times New Roman" w:hAnsi="Times New Roman" w:cs="Times New Roman"/>
          <w:sz w:val="24"/>
          <w:szCs w:val="24"/>
        </w:rPr>
        <w:t xml:space="preserve"> </w:t>
      </w:r>
      <w:r w:rsidR="0048655D" w:rsidRPr="00362800">
        <w:rPr>
          <w:rFonts w:ascii="Times New Roman" w:hAnsi="Times New Roman" w:cs="Times New Roman"/>
          <w:sz w:val="24"/>
          <w:szCs w:val="24"/>
        </w:rPr>
        <w:t xml:space="preserve">választott témák megbeszélése; </w:t>
      </w:r>
      <w:r w:rsidR="000D39DD" w:rsidRPr="00362800">
        <w:rPr>
          <w:rFonts w:ascii="Times New Roman" w:hAnsi="Times New Roman" w:cs="Times New Roman"/>
          <w:sz w:val="24"/>
          <w:szCs w:val="24"/>
        </w:rPr>
        <w:t>közös szövegolvasás és órai feldolgozásuk</w:t>
      </w:r>
    </w:p>
    <w:p w14:paraId="50839CDF" w14:textId="0BA5B162" w:rsidR="008E0C02" w:rsidRPr="00362800" w:rsidRDefault="008E0C02" w:rsidP="008E0C02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feladat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órára: </w:t>
      </w:r>
      <w:r w:rsidR="0048655D" w:rsidRPr="00362800">
        <w:rPr>
          <w:rFonts w:ascii="Times New Roman" w:hAnsi="Times New Roman" w:cs="Times New Roman"/>
          <w:sz w:val="24"/>
          <w:szCs w:val="24"/>
        </w:rPr>
        <w:t>prezentáció elkészítése a készülő kritikáról</w:t>
      </w:r>
    </w:p>
    <w:p w14:paraId="33ECB71E" w14:textId="20078021" w:rsidR="00D73390" w:rsidRPr="00362800" w:rsidRDefault="00D73390" w:rsidP="00D73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27BEE4" w14:textId="2769D280" w:rsidR="000D39DD" w:rsidRPr="00362800" w:rsidRDefault="008E0C02" w:rsidP="008E0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03. 07. </w:t>
      </w:r>
      <w:r w:rsidR="000D39DD" w:rsidRPr="00362800">
        <w:rPr>
          <w:rFonts w:ascii="Times New Roman" w:hAnsi="Times New Roman" w:cs="Times New Roman"/>
          <w:sz w:val="24"/>
          <w:szCs w:val="24"/>
        </w:rPr>
        <w:t>prezentációk a készülő kritikákról, azok közös megbeszélése</w:t>
      </w:r>
    </w:p>
    <w:p w14:paraId="5A464D55" w14:textId="77777777" w:rsidR="008E0C02" w:rsidRPr="00362800" w:rsidRDefault="008E0C02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A16A2D" w14:textId="224B4DBC" w:rsidR="00EE51B7" w:rsidRPr="00362800" w:rsidRDefault="00EE51B7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03. </w:t>
      </w:r>
      <w:r w:rsidR="008E0C02" w:rsidRPr="00362800">
        <w:rPr>
          <w:rFonts w:ascii="Times New Roman" w:hAnsi="Times New Roman" w:cs="Times New Roman"/>
          <w:sz w:val="24"/>
          <w:szCs w:val="24"/>
        </w:rPr>
        <w:t>14</w:t>
      </w:r>
      <w:r w:rsidRPr="00362800">
        <w:rPr>
          <w:rFonts w:ascii="Times New Roman" w:hAnsi="Times New Roman" w:cs="Times New Roman"/>
          <w:sz w:val="24"/>
          <w:szCs w:val="24"/>
        </w:rPr>
        <w:t>.</w:t>
      </w:r>
      <w:r w:rsidR="00FB64EF" w:rsidRPr="00362800">
        <w:rPr>
          <w:rFonts w:ascii="Times New Roman" w:hAnsi="Times New Roman" w:cs="Times New Roman"/>
          <w:sz w:val="24"/>
          <w:szCs w:val="24"/>
        </w:rPr>
        <w:t xml:space="preserve"> egyéni konzultációs lehetőség a készülő kritikák</w:t>
      </w:r>
      <w:r w:rsidR="00D85760" w:rsidRPr="00362800">
        <w:rPr>
          <w:rFonts w:ascii="Times New Roman" w:hAnsi="Times New Roman" w:cs="Times New Roman"/>
          <w:sz w:val="24"/>
          <w:szCs w:val="24"/>
        </w:rPr>
        <w:t>hoz</w:t>
      </w:r>
    </w:p>
    <w:p w14:paraId="78DDB56C" w14:textId="0C2384D2" w:rsidR="00FB64EF" w:rsidRPr="00362800" w:rsidRDefault="00FB64EF" w:rsidP="00FB64EF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kritikák </w:t>
      </w:r>
      <w:r w:rsidRPr="00362800">
        <w:rPr>
          <w:rFonts w:ascii="Times New Roman" w:hAnsi="Times New Roman" w:cs="Times New Roman"/>
          <w:b/>
          <w:bCs/>
          <w:sz w:val="24"/>
          <w:szCs w:val="24"/>
        </w:rPr>
        <w:t>leadás</w:t>
      </w:r>
      <w:r w:rsidRPr="00362800">
        <w:rPr>
          <w:rFonts w:ascii="Times New Roman" w:hAnsi="Times New Roman" w:cs="Times New Roman"/>
          <w:sz w:val="24"/>
          <w:szCs w:val="24"/>
        </w:rPr>
        <w:t xml:space="preserve">a: 03. </w:t>
      </w:r>
      <w:r w:rsidR="000D39DD" w:rsidRPr="00362800">
        <w:rPr>
          <w:rFonts w:ascii="Times New Roman" w:hAnsi="Times New Roman" w:cs="Times New Roman"/>
          <w:sz w:val="24"/>
          <w:szCs w:val="24"/>
        </w:rPr>
        <w:t>1</w:t>
      </w:r>
      <w:r w:rsidR="0048655D" w:rsidRPr="00362800">
        <w:rPr>
          <w:rFonts w:ascii="Times New Roman" w:hAnsi="Times New Roman" w:cs="Times New Roman"/>
          <w:sz w:val="24"/>
          <w:szCs w:val="24"/>
        </w:rPr>
        <w:t>7</w:t>
      </w:r>
      <w:r w:rsidRPr="00362800">
        <w:rPr>
          <w:rFonts w:ascii="Times New Roman" w:hAnsi="Times New Roman" w:cs="Times New Roman"/>
          <w:sz w:val="24"/>
          <w:szCs w:val="24"/>
        </w:rPr>
        <w:t>-ig</w:t>
      </w:r>
    </w:p>
    <w:p w14:paraId="35FF3B48" w14:textId="5BF839AD" w:rsidR="00FB64EF" w:rsidRPr="00362800" w:rsidRDefault="00FB64EF" w:rsidP="00FB64EF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egymás kritikáinak </w:t>
      </w:r>
      <w:r w:rsidRPr="00362800">
        <w:rPr>
          <w:rFonts w:ascii="Times New Roman" w:hAnsi="Times New Roman" w:cs="Times New Roman"/>
          <w:b/>
          <w:bCs/>
          <w:sz w:val="24"/>
          <w:szCs w:val="24"/>
        </w:rPr>
        <w:t>értékelés</w:t>
      </w:r>
      <w:r w:rsidRPr="00362800">
        <w:rPr>
          <w:rFonts w:ascii="Times New Roman" w:hAnsi="Times New Roman" w:cs="Times New Roman"/>
          <w:sz w:val="24"/>
          <w:szCs w:val="24"/>
        </w:rPr>
        <w:t xml:space="preserve">e </w:t>
      </w:r>
      <w:r w:rsidR="00D470B0">
        <w:rPr>
          <w:rFonts w:ascii="Times New Roman" w:hAnsi="Times New Roman" w:cs="Times New Roman"/>
          <w:sz w:val="24"/>
          <w:szCs w:val="24"/>
        </w:rPr>
        <w:t>a közös</w:t>
      </w:r>
      <w:r w:rsidRPr="00362800">
        <w:rPr>
          <w:rFonts w:ascii="Times New Roman" w:hAnsi="Times New Roman" w:cs="Times New Roman"/>
          <w:sz w:val="24"/>
          <w:szCs w:val="24"/>
        </w:rPr>
        <w:t xml:space="preserve"> szempontrendszer alapján: 03. </w:t>
      </w:r>
      <w:r w:rsidR="00216555" w:rsidRPr="00362800">
        <w:rPr>
          <w:rFonts w:ascii="Times New Roman" w:hAnsi="Times New Roman" w:cs="Times New Roman"/>
          <w:sz w:val="24"/>
          <w:szCs w:val="24"/>
        </w:rPr>
        <w:t>19</w:t>
      </w:r>
      <w:r w:rsidRPr="00362800">
        <w:rPr>
          <w:rFonts w:ascii="Times New Roman" w:hAnsi="Times New Roman" w:cs="Times New Roman"/>
          <w:sz w:val="24"/>
          <w:szCs w:val="24"/>
        </w:rPr>
        <w:t>-ig</w:t>
      </w:r>
    </w:p>
    <w:p w14:paraId="32DC4F58" w14:textId="77777777" w:rsidR="00FB64EF" w:rsidRPr="00362800" w:rsidRDefault="00FB64EF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9F49DF" w14:textId="655E5E2B" w:rsidR="000D39DD" w:rsidRPr="00362800" w:rsidRDefault="00EE51B7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03. </w:t>
      </w:r>
      <w:r w:rsidR="008E0C02" w:rsidRPr="00362800">
        <w:rPr>
          <w:rFonts w:ascii="Times New Roman" w:hAnsi="Times New Roman" w:cs="Times New Roman"/>
          <w:sz w:val="24"/>
          <w:szCs w:val="24"/>
        </w:rPr>
        <w:t>21</w:t>
      </w:r>
      <w:r w:rsidRPr="00362800">
        <w:rPr>
          <w:rFonts w:ascii="Times New Roman" w:hAnsi="Times New Roman" w:cs="Times New Roman"/>
          <w:sz w:val="24"/>
          <w:szCs w:val="24"/>
        </w:rPr>
        <w:t>.</w:t>
      </w:r>
      <w:r w:rsidR="00FB64EF" w:rsidRPr="00362800">
        <w:rPr>
          <w:rFonts w:ascii="Times New Roman" w:hAnsi="Times New Roman" w:cs="Times New Roman"/>
          <w:sz w:val="24"/>
          <w:szCs w:val="24"/>
        </w:rPr>
        <w:t xml:space="preserve"> elkészült kritikák </w:t>
      </w:r>
      <w:r w:rsidR="000D39DD" w:rsidRPr="00362800">
        <w:rPr>
          <w:rFonts w:ascii="Times New Roman" w:hAnsi="Times New Roman" w:cs="Times New Roman"/>
          <w:sz w:val="24"/>
          <w:szCs w:val="24"/>
        </w:rPr>
        <w:t xml:space="preserve">közös értékelése a megadott szempontrendszer alapján, </w:t>
      </w:r>
      <w:r w:rsidR="00FB64EF" w:rsidRPr="00362800">
        <w:rPr>
          <w:rFonts w:ascii="Times New Roman" w:hAnsi="Times New Roman" w:cs="Times New Roman"/>
          <w:sz w:val="24"/>
          <w:szCs w:val="24"/>
        </w:rPr>
        <w:t>értékelések közös megbeszélése</w:t>
      </w:r>
    </w:p>
    <w:p w14:paraId="0A80C32B" w14:textId="63758539" w:rsidR="000D39DD" w:rsidRPr="00362800" w:rsidRDefault="000D39DD" w:rsidP="000D39DD">
      <w:pPr>
        <w:pStyle w:val="Listaszerbekezds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olvasmány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</w:t>
      </w:r>
      <w:r w:rsidR="00280BAB">
        <w:rPr>
          <w:rFonts w:ascii="Times New Roman" w:hAnsi="Times New Roman" w:cs="Times New Roman"/>
          <w:sz w:val="24"/>
          <w:szCs w:val="24"/>
        </w:rPr>
        <w:t xml:space="preserve"> megbeszélés szerint</w:t>
      </w:r>
    </w:p>
    <w:p w14:paraId="69421A50" w14:textId="77777777" w:rsidR="000D39DD" w:rsidRPr="00362800" w:rsidRDefault="000D39DD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6DCCEE" w14:textId="0FC9F01E" w:rsidR="00EE51B7" w:rsidRPr="00362800" w:rsidRDefault="000D39DD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03. 28. </w:t>
      </w:r>
      <w:r w:rsidR="00FB64EF" w:rsidRPr="00362800">
        <w:rPr>
          <w:rFonts w:ascii="Times New Roman" w:hAnsi="Times New Roman" w:cs="Times New Roman"/>
          <w:sz w:val="24"/>
          <w:szCs w:val="24"/>
        </w:rPr>
        <w:t>a tanulmányírás menete (bibliográfia, vázlat, szakirodalomhasználat)</w:t>
      </w:r>
    </w:p>
    <w:p w14:paraId="3ABE9FEC" w14:textId="100A1405" w:rsidR="00FB64EF" w:rsidRPr="00362800" w:rsidRDefault="00FB64EF" w:rsidP="00FB64EF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feladat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órára: saját tanulmány témájának kiválasztása</w:t>
      </w:r>
    </w:p>
    <w:p w14:paraId="251A6BE9" w14:textId="2E84C9DA" w:rsidR="00FB64EF" w:rsidRPr="00362800" w:rsidRDefault="00FB64EF" w:rsidP="00FB64EF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olvasmányok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</w:t>
      </w:r>
      <w:r w:rsidR="003A4FFF" w:rsidRPr="00362800">
        <w:rPr>
          <w:rFonts w:ascii="Times New Roman" w:hAnsi="Times New Roman" w:cs="Times New Roman"/>
          <w:sz w:val="24"/>
          <w:szCs w:val="24"/>
        </w:rPr>
        <w:t>:</w:t>
      </w:r>
    </w:p>
    <w:p w14:paraId="6897917A" w14:textId="34B542AE" w:rsidR="003A4FFF" w:rsidRPr="00362800" w:rsidRDefault="003A4FFF" w:rsidP="003A4FF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Balajthy Ágnes: Apokalipszis most. A magyar próza az elmúlt tíz évben (</w:t>
      </w:r>
      <w:hyperlink r:id="rId9" w:history="1">
        <w:r w:rsidRPr="00362800">
          <w:rPr>
            <w:rStyle w:val="Hiperhivatkozs"/>
            <w:rFonts w:ascii="Times New Roman" w:hAnsi="Times New Roman" w:cs="Times New Roman"/>
            <w:sz w:val="24"/>
            <w:szCs w:val="24"/>
          </w:rPr>
          <w:t>http://epa.oszk.hu/00000/00002/00267/pdf/EPA00002_alfold_2020_12_058-067.pdf</w:t>
        </w:r>
      </w:hyperlink>
      <w:r w:rsidRPr="00362800">
        <w:rPr>
          <w:rFonts w:ascii="Times New Roman" w:hAnsi="Times New Roman" w:cs="Times New Roman"/>
          <w:sz w:val="24"/>
          <w:szCs w:val="24"/>
        </w:rPr>
        <w:t>)</w:t>
      </w:r>
    </w:p>
    <w:p w14:paraId="28CBCC9A" w14:textId="475A6C43" w:rsidR="003A4FFF" w:rsidRPr="00362800" w:rsidRDefault="003A4FFF" w:rsidP="003A4FF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Bengi László: In memoriam </w:t>
      </w:r>
      <w:proofErr w:type="spellStart"/>
      <w:r w:rsidRPr="00362800">
        <w:rPr>
          <w:rFonts w:ascii="Times New Roman" w:hAnsi="Times New Roman" w:cs="Times New Roman"/>
          <w:sz w:val="24"/>
          <w:szCs w:val="24"/>
        </w:rPr>
        <w:t>Cornelii</w:t>
      </w:r>
      <w:proofErr w:type="spellEnd"/>
      <w:r w:rsidRPr="00362800">
        <w:rPr>
          <w:rFonts w:ascii="Times New Roman" w:hAnsi="Times New Roman" w:cs="Times New Roman"/>
          <w:sz w:val="24"/>
          <w:szCs w:val="24"/>
        </w:rPr>
        <w:t xml:space="preserve"> Esti. Az Esti Kornél Tizennyolcadik fejezetéről (</w:t>
      </w:r>
      <w:hyperlink r:id="rId10" w:history="1">
        <w:r w:rsidRPr="00362800">
          <w:rPr>
            <w:rStyle w:val="Hiperhivatkozs"/>
            <w:rFonts w:ascii="Times New Roman" w:hAnsi="Times New Roman" w:cs="Times New Roman"/>
            <w:sz w:val="24"/>
            <w:szCs w:val="24"/>
          </w:rPr>
          <w:t>https://edit.elte.hu/xmlui/bitstream/handle/10831/65933/Bengi%20In%20memoriam%20Cornelii%20Esti.pdf?sequence=1</w:t>
        </w:r>
      </w:hyperlink>
      <w:r w:rsidRPr="00362800">
        <w:rPr>
          <w:rFonts w:ascii="Times New Roman" w:hAnsi="Times New Roman" w:cs="Times New Roman"/>
          <w:sz w:val="24"/>
          <w:szCs w:val="24"/>
        </w:rPr>
        <w:t>)</w:t>
      </w:r>
    </w:p>
    <w:p w14:paraId="27C27733" w14:textId="77777777" w:rsidR="00FB64EF" w:rsidRPr="00362800" w:rsidRDefault="00FB64EF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57BA85" w14:textId="77777777" w:rsidR="000D39DD" w:rsidRPr="00362800" w:rsidRDefault="000D39DD" w:rsidP="000D3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04. 04. TAVASZI SZÜNET</w:t>
      </w:r>
    </w:p>
    <w:p w14:paraId="1A31B2F2" w14:textId="071ABAE6" w:rsidR="000D39DD" w:rsidRPr="00362800" w:rsidRDefault="000D39DD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5EB616" w14:textId="5B624658" w:rsidR="00EE51B7" w:rsidRPr="00362800" w:rsidRDefault="00EE51B7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0</w:t>
      </w:r>
      <w:r w:rsidR="000D39DD" w:rsidRPr="00362800">
        <w:rPr>
          <w:rFonts w:ascii="Times New Roman" w:hAnsi="Times New Roman" w:cs="Times New Roman"/>
          <w:sz w:val="24"/>
          <w:szCs w:val="24"/>
        </w:rPr>
        <w:t>4. 11</w:t>
      </w:r>
      <w:r w:rsidRPr="00362800">
        <w:rPr>
          <w:rFonts w:ascii="Times New Roman" w:hAnsi="Times New Roman" w:cs="Times New Roman"/>
          <w:sz w:val="24"/>
          <w:szCs w:val="24"/>
        </w:rPr>
        <w:t>.</w:t>
      </w:r>
      <w:r w:rsidR="004F0A38" w:rsidRPr="00362800">
        <w:rPr>
          <w:rFonts w:ascii="Times New Roman" w:hAnsi="Times New Roman" w:cs="Times New Roman"/>
          <w:sz w:val="24"/>
          <w:szCs w:val="24"/>
        </w:rPr>
        <w:t xml:space="preserve"> </w:t>
      </w:r>
      <w:r w:rsidR="003A4FFF" w:rsidRPr="00362800">
        <w:rPr>
          <w:rFonts w:ascii="Times New Roman" w:hAnsi="Times New Roman" w:cs="Times New Roman"/>
          <w:sz w:val="24"/>
          <w:szCs w:val="24"/>
        </w:rPr>
        <w:t>elolvasott tanulmányok prezentálása egymásnak, közös megbeszélésük</w:t>
      </w:r>
      <w:r w:rsidR="0048655D" w:rsidRPr="00362800">
        <w:rPr>
          <w:rFonts w:ascii="Times New Roman" w:hAnsi="Times New Roman" w:cs="Times New Roman"/>
          <w:sz w:val="24"/>
          <w:szCs w:val="24"/>
        </w:rPr>
        <w:t xml:space="preserve"> – mi a </w:t>
      </w:r>
      <w:proofErr w:type="gramStart"/>
      <w:r w:rsidR="0048655D" w:rsidRPr="00362800">
        <w:rPr>
          <w:rFonts w:ascii="Times New Roman" w:hAnsi="Times New Roman" w:cs="Times New Roman"/>
          <w:sz w:val="24"/>
          <w:szCs w:val="24"/>
        </w:rPr>
        <w:t>tanulmány?</w:t>
      </w:r>
      <w:r w:rsidR="004F0A38" w:rsidRPr="0036280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4F0A38" w:rsidRPr="00362800">
        <w:rPr>
          <w:rFonts w:ascii="Times New Roman" w:hAnsi="Times New Roman" w:cs="Times New Roman"/>
          <w:sz w:val="24"/>
          <w:szCs w:val="24"/>
        </w:rPr>
        <w:t xml:space="preserve"> </w:t>
      </w:r>
      <w:r w:rsidR="0048655D" w:rsidRPr="00362800">
        <w:rPr>
          <w:rFonts w:ascii="Times New Roman" w:hAnsi="Times New Roman" w:cs="Times New Roman"/>
          <w:sz w:val="24"/>
          <w:szCs w:val="24"/>
        </w:rPr>
        <w:t>saját</w:t>
      </w:r>
      <w:r w:rsidR="004F0A38" w:rsidRPr="00362800">
        <w:rPr>
          <w:rFonts w:ascii="Times New Roman" w:hAnsi="Times New Roman" w:cs="Times New Roman"/>
          <w:sz w:val="24"/>
          <w:szCs w:val="24"/>
        </w:rPr>
        <w:t xml:space="preserve"> tanulmányok témájának megbeszélése</w:t>
      </w:r>
    </w:p>
    <w:p w14:paraId="08E277BB" w14:textId="68A22967" w:rsidR="008E0C02" w:rsidRDefault="004F0A38" w:rsidP="008E0C02">
      <w:pPr>
        <w:pStyle w:val="Listaszerbekezds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feladat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órára: miniprezentáció a készülő tanulmányról</w:t>
      </w:r>
    </w:p>
    <w:p w14:paraId="301B30BB" w14:textId="4F29D83A" w:rsidR="00D470B0" w:rsidRPr="00D470B0" w:rsidRDefault="00D470B0" w:rsidP="00D470B0">
      <w:pPr>
        <w:pStyle w:val="Listaszerbekezds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egy-egy a készülő tanulmányhoz fontos szakirodalmi tétel </w:t>
      </w:r>
      <w:r w:rsidRPr="00362800">
        <w:rPr>
          <w:rFonts w:ascii="Times New Roman" w:hAnsi="Times New Roman" w:cs="Times New Roman"/>
          <w:b/>
          <w:bCs/>
          <w:sz w:val="24"/>
          <w:szCs w:val="24"/>
        </w:rPr>
        <w:t>elküldése</w:t>
      </w:r>
      <w:r w:rsidRPr="00362800">
        <w:rPr>
          <w:rFonts w:ascii="Times New Roman" w:hAnsi="Times New Roman" w:cs="Times New Roman"/>
          <w:sz w:val="24"/>
          <w:szCs w:val="24"/>
        </w:rPr>
        <w:t xml:space="preserve"> 04. </w:t>
      </w:r>
      <w:r w:rsidR="00D97606">
        <w:rPr>
          <w:rFonts w:ascii="Times New Roman" w:hAnsi="Times New Roman" w:cs="Times New Roman"/>
          <w:sz w:val="24"/>
          <w:szCs w:val="24"/>
        </w:rPr>
        <w:t>16-ig</w:t>
      </w:r>
    </w:p>
    <w:p w14:paraId="0D808BB2" w14:textId="77777777" w:rsidR="00FB64EF" w:rsidRPr="00362800" w:rsidRDefault="00FB64EF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441213" w14:textId="37408A7C" w:rsidR="00EE51B7" w:rsidRPr="00362800" w:rsidRDefault="008E0C02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04. 1</w:t>
      </w:r>
      <w:r w:rsidR="000D39DD" w:rsidRPr="00362800">
        <w:rPr>
          <w:rFonts w:ascii="Times New Roman" w:hAnsi="Times New Roman" w:cs="Times New Roman"/>
          <w:sz w:val="24"/>
          <w:szCs w:val="24"/>
        </w:rPr>
        <w:t>8</w:t>
      </w:r>
      <w:r w:rsidR="00EE51B7" w:rsidRPr="00362800">
        <w:rPr>
          <w:rFonts w:ascii="Times New Roman" w:hAnsi="Times New Roman" w:cs="Times New Roman"/>
          <w:sz w:val="24"/>
          <w:szCs w:val="24"/>
        </w:rPr>
        <w:t>.</w:t>
      </w:r>
      <w:r w:rsidR="004F0A38" w:rsidRPr="00362800">
        <w:rPr>
          <w:rFonts w:ascii="Times New Roman" w:hAnsi="Times New Roman" w:cs="Times New Roman"/>
          <w:sz w:val="24"/>
          <w:szCs w:val="24"/>
        </w:rPr>
        <w:t xml:space="preserve"> prezentációk a készülő tanulmányokról, azok közös megbeszélése</w:t>
      </w:r>
      <w:r w:rsidR="0048655D" w:rsidRPr="00362800">
        <w:rPr>
          <w:rFonts w:ascii="Times New Roman" w:hAnsi="Times New Roman" w:cs="Times New Roman"/>
          <w:sz w:val="24"/>
          <w:szCs w:val="24"/>
        </w:rPr>
        <w:t>; az irodalomtudományos tanulmányírás menete</w:t>
      </w:r>
    </w:p>
    <w:p w14:paraId="5A3AC1CF" w14:textId="0B053A0F" w:rsidR="004F0A38" w:rsidRPr="00362800" w:rsidRDefault="00D85760" w:rsidP="003D635D">
      <w:pPr>
        <w:pStyle w:val="Listaszerbekezds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feladat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órára: a körbeküldött szakirodalmi tételek közül a sajáton túl 1-1 elolvasása</w:t>
      </w:r>
    </w:p>
    <w:p w14:paraId="3848F42E" w14:textId="77777777" w:rsidR="004F0A38" w:rsidRPr="00362800" w:rsidRDefault="004F0A38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9D3CB6" w14:textId="1CC70E49" w:rsidR="00EE51B7" w:rsidRPr="00362800" w:rsidRDefault="00EE51B7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04. </w:t>
      </w:r>
      <w:r w:rsidR="000D39DD" w:rsidRPr="00362800">
        <w:rPr>
          <w:rFonts w:ascii="Times New Roman" w:hAnsi="Times New Roman" w:cs="Times New Roman"/>
          <w:sz w:val="24"/>
          <w:szCs w:val="24"/>
        </w:rPr>
        <w:t>25</w:t>
      </w:r>
      <w:r w:rsidRPr="00362800">
        <w:rPr>
          <w:rFonts w:ascii="Times New Roman" w:hAnsi="Times New Roman" w:cs="Times New Roman"/>
          <w:sz w:val="24"/>
          <w:szCs w:val="24"/>
        </w:rPr>
        <w:t xml:space="preserve">. </w:t>
      </w:r>
      <w:r w:rsidR="00D85760" w:rsidRPr="00362800">
        <w:rPr>
          <w:rFonts w:ascii="Times New Roman" w:hAnsi="Times New Roman" w:cs="Times New Roman"/>
          <w:sz w:val="24"/>
          <w:szCs w:val="24"/>
        </w:rPr>
        <w:t>készülő tanulmányokhoz olvasott szakirodalmak közös feldolgozása</w:t>
      </w:r>
    </w:p>
    <w:p w14:paraId="10C8B215" w14:textId="38A5FC16" w:rsidR="00D85760" w:rsidRPr="00362800" w:rsidRDefault="00D85760" w:rsidP="00D85760">
      <w:pPr>
        <w:pStyle w:val="Listaszerbekezds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b/>
          <w:bCs/>
          <w:sz w:val="24"/>
          <w:szCs w:val="24"/>
        </w:rPr>
        <w:t>feladat</w:t>
      </w:r>
      <w:r w:rsidRPr="00362800">
        <w:rPr>
          <w:rFonts w:ascii="Times New Roman" w:hAnsi="Times New Roman" w:cs="Times New Roman"/>
          <w:sz w:val="24"/>
          <w:szCs w:val="24"/>
        </w:rPr>
        <w:t xml:space="preserve"> a következő órára: </w:t>
      </w:r>
      <w:r w:rsidR="0048655D" w:rsidRPr="00362800">
        <w:rPr>
          <w:rFonts w:ascii="Times New Roman" w:hAnsi="Times New Roman" w:cs="Times New Roman"/>
          <w:sz w:val="24"/>
          <w:szCs w:val="24"/>
        </w:rPr>
        <w:t>annotált bibliográfia elkészítése, elküldése 04. 30-ig</w:t>
      </w:r>
    </w:p>
    <w:p w14:paraId="71796F4E" w14:textId="77777777" w:rsidR="00D85760" w:rsidRPr="00362800" w:rsidRDefault="00D8576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2E4A09" w14:textId="1B7BD6FF" w:rsidR="0048655D" w:rsidRPr="00362800" w:rsidRDefault="000D39DD" w:rsidP="004865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05. 02</w:t>
      </w:r>
      <w:r w:rsidR="00EE51B7" w:rsidRPr="00362800">
        <w:rPr>
          <w:rFonts w:ascii="Times New Roman" w:hAnsi="Times New Roman" w:cs="Times New Roman"/>
          <w:sz w:val="24"/>
          <w:szCs w:val="24"/>
        </w:rPr>
        <w:t>.</w:t>
      </w:r>
      <w:r w:rsidR="00D85760" w:rsidRPr="00362800">
        <w:rPr>
          <w:rFonts w:ascii="Times New Roman" w:hAnsi="Times New Roman" w:cs="Times New Roman"/>
          <w:sz w:val="24"/>
          <w:szCs w:val="24"/>
        </w:rPr>
        <w:t xml:space="preserve"> </w:t>
      </w:r>
      <w:r w:rsidR="0048655D" w:rsidRPr="00362800">
        <w:rPr>
          <w:rFonts w:ascii="Times New Roman" w:hAnsi="Times New Roman" w:cs="Times New Roman"/>
          <w:sz w:val="24"/>
          <w:szCs w:val="24"/>
        </w:rPr>
        <w:t>bibliográfiák, szakirodalmak megbeszélése; közös értékelő szempontrendszer létrehozása</w:t>
      </w:r>
    </w:p>
    <w:p w14:paraId="29E1A283" w14:textId="77777777" w:rsidR="00D85760" w:rsidRPr="00362800" w:rsidRDefault="00D8576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CAD931" w14:textId="1FA36800" w:rsidR="00EE51B7" w:rsidRPr="00362800" w:rsidRDefault="000D39DD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>05. 09</w:t>
      </w:r>
      <w:r w:rsidR="00EE51B7" w:rsidRPr="00362800">
        <w:rPr>
          <w:rFonts w:ascii="Times New Roman" w:hAnsi="Times New Roman" w:cs="Times New Roman"/>
          <w:sz w:val="24"/>
          <w:szCs w:val="24"/>
        </w:rPr>
        <w:t>.</w:t>
      </w:r>
      <w:r w:rsidR="00D85760" w:rsidRPr="00362800">
        <w:rPr>
          <w:rFonts w:ascii="Times New Roman" w:hAnsi="Times New Roman" w:cs="Times New Roman"/>
          <w:sz w:val="24"/>
          <w:szCs w:val="24"/>
        </w:rPr>
        <w:t xml:space="preserve"> </w:t>
      </w:r>
      <w:r w:rsidR="0048655D" w:rsidRPr="00362800">
        <w:rPr>
          <w:rFonts w:ascii="Times New Roman" w:hAnsi="Times New Roman" w:cs="Times New Roman"/>
          <w:sz w:val="24"/>
          <w:szCs w:val="24"/>
        </w:rPr>
        <w:t>egyéni konzultációs lehetőség</w:t>
      </w:r>
    </w:p>
    <w:p w14:paraId="040DF505" w14:textId="61A12E46" w:rsidR="0048655D" w:rsidRPr="00362800" w:rsidRDefault="0048655D" w:rsidP="0048655D">
      <w:pPr>
        <w:pStyle w:val="Listaszerbekezds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tanulmányok </w:t>
      </w:r>
      <w:r w:rsidRPr="00362800">
        <w:rPr>
          <w:rFonts w:ascii="Times New Roman" w:hAnsi="Times New Roman" w:cs="Times New Roman"/>
          <w:b/>
          <w:bCs/>
          <w:sz w:val="24"/>
          <w:szCs w:val="24"/>
        </w:rPr>
        <w:t>leadása</w:t>
      </w:r>
      <w:r w:rsidRPr="00362800">
        <w:rPr>
          <w:rFonts w:ascii="Times New Roman" w:hAnsi="Times New Roman" w:cs="Times New Roman"/>
          <w:sz w:val="24"/>
          <w:szCs w:val="24"/>
        </w:rPr>
        <w:t>: 05. 11-ig</w:t>
      </w:r>
    </w:p>
    <w:p w14:paraId="4CE2553D" w14:textId="02BA6958" w:rsidR="008E270D" w:rsidRDefault="0048655D" w:rsidP="003D635D">
      <w:pPr>
        <w:pStyle w:val="Listaszerbekezds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0B0">
        <w:rPr>
          <w:rFonts w:ascii="Times New Roman" w:hAnsi="Times New Roman" w:cs="Times New Roman"/>
          <w:sz w:val="24"/>
          <w:szCs w:val="24"/>
        </w:rPr>
        <w:t>egymás</w:t>
      </w:r>
      <w:r w:rsidR="003927EC" w:rsidRPr="00D470B0">
        <w:rPr>
          <w:rFonts w:ascii="Times New Roman" w:hAnsi="Times New Roman" w:cs="Times New Roman"/>
          <w:sz w:val="24"/>
          <w:szCs w:val="24"/>
        </w:rPr>
        <w:t xml:space="preserve"> tanulmányainak </w:t>
      </w:r>
      <w:r w:rsidR="003927EC" w:rsidRPr="00D470B0">
        <w:rPr>
          <w:rFonts w:ascii="Times New Roman" w:hAnsi="Times New Roman" w:cs="Times New Roman"/>
          <w:b/>
          <w:bCs/>
          <w:sz w:val="24"/>
          <w:szCs w:val="24"/>
        </w:rPr>
        <w:t>értékelése</w:t>
      </w:r>
      <w:r w:rsidR="003927EC" w:rsidRPr="00D470B0">
        <w:rPr>
          <w:rFonts w:ascii="Times New Roman" w:hAnsi="Times New Roman" w:cs="Times New Roman"/>
          <w:sz w:val="24"/>
          <w:szCs w:val="24"/>
        </w:rPr>
        <w:t xml:space="preserve"> a közös szempontrendszer alapján: 05. 14-ig</w:t>
      </w:r>
    </w:p>
    <w:p w14:paraId="4467FCC1" w14:textId="77777777" w:rsidR="00D470B0" w:rsidRPr="00D470B0" w:rsidRDefault="00D470B0" w:rsidP="00D470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1EAC4B" w14:textId="20B5BD1D" w:rsidR="00EE51B7" w:rsidRDefault="00EE51B7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800">
        <w:rPr>
          <w:rFonts w:ascii="Times New Roman" w:hAnsi="Times New Roman" w:cs="Times New Roman"/>
          <w:sz w:val="24"/>
          <w:szCs w:val="24"/>
        </w:rPr>
        <w:t xml:space="preserve">05. 16. </w:t>
      </w:r>
      <w:r w:rsidR="00D85760" w:rsidRPr="00362800">
        <w:rPr>
          <w:rFonts w:ascii="Times New Roman" w:hAnsi="Times New Roman" w:cs="Times New Roman"/>
          <w:sz w:val="24"/>
          <w:szCs w:val="24"/>
        </w:rPr>
        <w:t>kritika- és tanulmányírás tanulságainak közös megbeszélése</w:t>
      </w:r>
    </w:p>
    <w:p w14:paraId="7724B921" w14:textId="5C3D4B34" w:rsidR="00362800" w:rsidRDefault="0036280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7B0094" w14:textId="27D1FCD1" w:rsidR="00362800" w:rsidRDefault="0036280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CA99B" w14:textId="77777777" w:rsidR="00362800" w:rsidRDefault="0036280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A7A34A" w14:textId="2055EED9" w:rsidR="00362800" w:rsidRDefault="0036280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beadandó dolgozatok formai követelményei:</w:t>
      </w:r>
    </w:p>
    <w:p w14:paraId="30262A76" w14:textId="77777777" w:rsidR="00362800" w:rsidRDefault="0036280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B8BE45" w14:textId="59E5B428" w:rsidR="00362800" w:rsidRPr="00362800" w:rsidRDefault="00362800" w:rsidP="003D635D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Times New Roman betűtípus, 12-es betűméret, 1,5-es sorköz, sorkizárt rendezés, címlap, hivatkozási rendszer: lábjegyzetekben az új ITK-szabvány szerint (</w:t>
      </w:r>
      <w:hyperlink r:id="rId11" w:history="1">
        <w:r w:rsidRPr="002C6983">
          <w:rPr>
            <w:rStyle w:val="Hiperhivatkozs"/>
            <w:rFonts w:ascii="Times New Roman" w:hAnsi="Times New Roman" w:cs="Times New Roman"/>
            <w:sz w:val="24"/>
            <w:szCs w:val="24"/>
          </w:rPr>
          <w:t>http://www.iti.mta.hu/szabvany-iti.pdf</w:t>
        </w:r>
      </w:hyperlink>
      <w:r>
        <w:rPr>
          <w:rFonts w:ascii="Times New Roman" w:hAnsi="Times New Roman" w:cs="Times New Roman"/>
          <w:sz w:val="24"/>
          <w:szCs w:val="24"/>
        </w:rPr>
        <w:t>) és bibliográfia.</w:t>
      </w:r>
    </w:p>
    <w:p w14:paraId="4C576B39" w14:textId="77777777" w:rsidR="00362800" w:rsidRDefault="0036280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E3349A" w14:textId="4337BCEB" w:rsidR="00362800" w:rsidRDefault="0036280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Kritika: 6000–8000 leütés.</w:t>
      </w:r>
    </w:p>
    <w:p w14:paraId="6339B256" w14:textId="45CEBD81" w:rsidR="00362800" w:rsidRPr="00362800" w:rsidRDefault="00362800" w:rsidP="003D6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Tanulmány: 20.000 leütés.</w:t>
      </w:r>
    </w:p>
    <w:sectPr w:rsidR="00362800" w:rsidRPr="00362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47D21" w14:textId="77777777" w:rsidR="004A3AD5" w:rsidRDefault="004A3AD5" w:rsidP="00EE51B7">
      <w:pPr>
        <w:spacing w:after="0" w:line="240" w:lineRule="auto"/>
      </w:pPr>
      <w:r>
        <w:separator/>
      </w:r>
    </w:p>
  </w:endnote>
  <w:endnote w:type="continuationSeparator" w:id="0">
    <w:p w14:paraId="4FFFF405" w14:textId="77777777" w:rsidR="004A3AD5" w:rsidRDefault="004A3AD5" w:rsidP="00EE5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8D3CE" w14:textId="77777777" w:rsidR="004A3AD5" w:rsidRDefault="004A3AD5" w:rsidP="00EE51B7">
      <w:pPr>
        <w:spacing w:after="0" w:line="240" w:lineRule="auto"/>
      </w:pPr>
      <w:r>
        <w:separator/>
      </w:r>
    </w:p>
  </w:footnote>
  <w:footnote w:type="continuationSeparator" w:id="0">
    <w:p w14:paraId="345B5A68" w14:textId="77777777" w:rsidR="004A3AD5" w:rsidRDefault="004A3AD5" w:rsidP="00EE5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3F10"/>
    <w:multiLevelType w:val="hybridMultilevel"/>
    <w:tmpl w:val="DDCA1368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32F32"/>
    <w:multiLevelType w:val="hybridMultilevel"/>
    <w:tmpl w:val="D6AE81E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E64DD"/>
    <w:multiLevelType w:val="hybridMultilevel"/>
    <w:tmpl w:val="2DB2942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E81C5D"/>
    <w:multiLevelType w:val="hybridMultilevel"/>
    <w:tmpl w:val="BE58B4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10EEA"/>
    <w:multiLevelType w:val="hybridMultilevel"/>
    <w:tmpl w:val="9CD0721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A01F72"/>
    <w:multiLevelType w:val="hybridMultilevel"/>
    <w:tmpl w:val="95F8B520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45080"/>
    <w:multiLevelType w:val="hybridMultilevel"/>
    <w:tmpl w:val="139ED16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73B80"/>
    <w:multiLevelType w:val="hybridMultilevel"/>
    <w:tmpl w:val="2CD2BFD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D406F"/>
    <w:multiLevelType w:val="hybridMultilevel"/>
    <w:tmpl w:val="60586E1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1B7"/>
    <w:rsid w:val="000D39DD"/>
    <w:rsid w:val="001141D6"/>
    <w:rsid w:val="00216555"/>
    <w:rsid w:val="00256EAE"/>
    <w:rsid w:val="00280BAB"/>
    <w:rsid w:val="00293B7F"/>
    <w:rsid w:val="002F52FE"/>
    <w:rsid w:val="003060E5"/>
    <w:rsid w:val="003214BE"/>
    <w:rsid w:val="00362800"/>
    <w:rsid w:val="003927EC"/>
    <w:rsid w:val="003A4FFF"/>
    <w:rsid w:val="003D635D"/>
    <w:rsid w:val="0048655D"/>
    <w:rsid w:val="004A3AD5"/>
    <w:rsid w:val="004F0A38"/>
    <w:rsid w:val="00575665"/>
    <w:rsid w:val="008E0C02"/>
    <w:rsid w:val="008E270D"/>
    <w:rsid w:val="00D470B0"/>
    <w:rsid w:val="00D73390"/>
    <w:rsid w:val="00D85760"/>
    <w:rsid w:val="00D97606"/>
    <w:rsid w:val="00DC54B7"/>
    <w:rsid w:val="00EE51B7"/>
    <w:rsid w:val="00F50510"/>
    <w:rsid w:val="00FB64EF"/>
    <w:rsid w:val="00FD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0BF3"/>
  <w15:chartTrackingRefBased/>
  <w15:docId w15:val="{D7F935C8-31A1-40CC-B6CE-6450CD39E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1B7"/>
  </w:style>
  <w:style w:type="paragraph" w:styleId="llb">
    <w:name w:val="footer"/>
    <w:basedOn w:val="Norml"/>
    <w:link w:val="llbChar"/>
    <w:uiPriority w:val="99"/>
    <w:unhideWhenUsed/>
    <w:rsid w:val="00EE5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1B7"/>
  </w:style>
  <w:style w:type="paragraph" w:styleId="Listaszerbekezds">
    <w:name w:val="List Paragraph"/>
    <w:basedOn w:val="Norml"/>
    <w:uiPriority w:val="34"/>
    <w:qFormat/>
    <w:rsid w:val="00575665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35D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3D635D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semiHidden/>
    <w:unhideWhenUsed/>
    <w:rsid w:val="003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Mrltotthiperhivatkozs">
    <w:name w:val="FollowedHyperlink"/>
    <w:basedOn w:val="Bekezdsalapbettpusa"/>
    <w:uiPriority w:val="99"/>
    <w:semiHidden/>
    <w:unhideWhenUsed/>
    <w:rsid w:val="00D470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tera.hu/magazin/kritika/nincsenek-is-jo-szavaink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uut.hu/archivum/3509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i.mta.hu/szabvany-iti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dit.elte.hu/xmlui/bitstream/handle/10831/65933/Bengi%20In%20memoriam%20Cornelii%20Esti.pdf?sequence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pa.oszk.hu/00000/00002/00267/pdf/EPA00002_alfold_2020_12_058-067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515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MUNKACSY Laszlo (OSG)</dc:creator>
  <cp:keywords/>
  <dc:description/>
  <cp:lastModifiedBy>Gregor Lilla</cp:lastModifiedBy>
  <cp:revision>4</cp:revision>
  <dcterms:created xsi:type="dcterms:W3CDTF">2023-01-30T10:54:00Z</dcterms:created>
  <dcterms:modified xsi:type="dcterms:W3CDTF">2023-02-01T22:13:00Z</dcterms:modified>
</cp:coreProperties>
</file>